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bookmarkStart w:id="0" w:name="_GoBack"/>
      <w:bookmarkEnd w:id="0"/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7ACFC09B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9D4566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BF7CA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B1511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B1511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4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00206F1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ledna</w:t>
      </w:r>
      <w:r w:rsidR="009D4566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206F1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2021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39BADC25" w:rsidR="00DF3AF9" w:rsidRPr="001E40FD" w:rsidRDefault="009D4566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 w:rsidRPr="001E40FD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 </w:t>
      </w:r>
      <w:r w:rsidRPr="001E40FD">
        <w:rPr>
          <w:rStyle w:val="spellingerror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Europe </w:t>
      </w:r>
      <w:r w:rsidR="001E40FD" w:rsidRPr="001E40FD">
        <w:rPr>
          <w:rStyle w:val="spellingerror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realizuje strategii nájemního bydlení</w:t>
      </w:r>
    </w:p>
    <w:p w14:paraId="72CB0488" w14:textId="518EC121" w:rsidR="00C34B1C" w:rsidRDefault="009D4566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Pr="710142C6">
        <w:rPr>
          <w:rFonts w:ascii="Arial" w:eastAsia="Arial" w:hAnsi="Arial" w:cs="Arial"/>
          <w:b/>
          <w:bCs/>
          <w:sz w:val="22"/>
          <w:szCs w:val="22"/>
        </w:rPr>
        <w:t>Dev</w:t>
      </w:r>
      <w:r w:rsidR="0014512D">
        <w:rPr>
          <w:rFonts w:ascii="Arial" w:eastAsia="Arial" w:hAnsi="Arial" w:cs="Arial"/>
          <w:b/>
          <w:bCs/>
          <w:sz w:val="22"/>
          <w:szCs w:val="22"/>
        </w:rPr>
        <w:t xml:space="preserve">eloperská </w:t>
      </w:r>
      <w:r w:rsidR="001E40FD">
        <w:rPr>
          <w:rFonts w:ascii="Arial" w:eastAsia="Arial" w:hAnsi="Arial" w:cs="Arial"/>
          <w:b/>
          <w:bCs/>
          <w:sz w:val="22"/>
          <w:szCs w:val="22"/>
        </w:rPr>
        <w:t>sp</w:t>
      </w:r>
      <w:r w:rsidR="0090378F">
        <w:rPr>
          <w:rFonts w:ascii="Arial" w:eastAsia="Arial" w:hAnsi="Arial" w:cs="Arial"/>
          <w:b/>
          <w:bCs/>
          <w:sz w:val="22"/>
          <w:szCs w:val="22"/>
        </w:rPr>
        <w:t xml:space="preserve">olečnost AFI Europe pokračuje v </w:t>
      </w:r>
      <w:r w:rsidR="00530136">
        <w:rPr>
          <w:rFonts w:ascii="Arial" w:eastAsia="Arial" w:hAnsi="Arial" w:cs="Arial"/>
          <w:b/>
          <w:bCs/>
          <w:sz w:val="22"/>
          <w:szCs w:val="22"/>
        </w:rPr>
        <w:t>přesunu do sektoru</w:t>
      </w:r>
      <w:r w:rsidR="00734BF5">
        <w:rPr>
          <w:rFonts w:ascii="Arial" w:eastAsia="Arial" w:hAnsi="Arial" w:cs="Arial"/>
          <w:b/>
          <w:bCs/>
          <w:sz w:val="22"/>
          <w:szCs w:val="22"/>
        </w:rPr>
        <w:t xml:space="preserve"> nájemního bydlení</w:t>
      </w:r>
      <w:r w:rsidR="00C34B1C" w:rsidRPr="710142C6">
        <w:rPr>
          <w:rFonts w:ascii="Arial" w:eastAsia="Arial" w:hAnsi="Arial" w:cs="Arial"/>
          <w:b/>
          <w:bCs/>
          <w:sz w:val="22"/>
          <w:szCs w:val="22"/>
        </w:rPr>
        <w:t>. A</w:t>
      </w:r>
      <w:r w:rsidR="00AB189C" w:rsidRPr="710142C6">
        <w:rPr>
          <w:rFonts w:ascii="Arial" w:eastAsia="Arial" w:hAnsi="Arial" w:cs="Arial"/>
          <w:b/>
          <w:bCs/>
          <w:sz w:val="22"/>
          <w:szCs w:val="22"/>
        </w:rPr>
        <w:t xml:space="preserve">ktuálně </w:t>
      </w:r>
      <w:r w:rsidRPr="710142C6">
        <w:rPr>
          <w:rFonts w:ascii="Arial" w:eastAsia="Arial" w:hAnsi="Arial" w:cs="Arial"/>
          <w:b/>
          <w:bCs/>
          <w:sz w:val="22"/>
          <w:szCs w:val="22"/>
        </w:rPr>
        <w:t>zahajuje</w:t>
      </w:r>
      <w:r w:rsidR="00AB189C" w:rsidRPr="710142C6">
        <w:rPr>
          <w:rFonts w:ascii="Arial" w:eastAsia="Arial" w:hAnsi="Arial" w:cs="Arial"/>
          <w:b/>
          <w:bCs/>
          <w:sz w:val="22"/>
          <w:szCs w:val="22"/>
        </w:rPr>
        <w:t xml:space="preserve"> výstavbu již třetího </w:t>
      </w:r>
      <w:r w:rsidR="00734BF5">
        <w:rPr>
          <w:rFonts w:ascii="Arial" w:eastAsia="Arial" w:hAnsi="Arial" w:cs="Arial"/>
          <w:b/>
          <w:bCs/>
          <w:sz w:val="22"/>
          <w:szCs w:val="22"/>
        </w:rPr>
        <w:t>projektu</w:t>
      </w:r>
      <w:r w:rsidR="00EE01C1" w:rsidRPr="710142C6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6F61131E" w:rsidRPr="710142C6">
        <w:rPr>
          <w:rFonts w:ascii="Arial" w:eastAsia="Arial" w:hAnsi="Arial" w:cs="Arial"/>
          <w:b/>
          <w:bCs/>
          <w:sz w:val="22"/>
          <w:szCs w:val="22"/>
        </w:rPr>
        <w:t>který</w:t>
      </w:r>
      <w:r w:rsidR="00E97562">
        <w:rPr>
          <w:rFonts w:ascii="Arial" w:eastAsia="Arial" w:hAnsi="Arial" w:cs="Arial"/>
          <w:b/>
          <w:bCs/>
          <w:sz w:val="22"/>
          <w:szCs w:val="22"/>
        </w:rPr>
        <w:t> </w:t>
      </w:r>
      <w:r w:rsidR="6F61131E" w:rsidRPr="710142C6">
        <w:rPr>
          <w:rFonts w:ascii="Arial" w:eastAsia="Arial" w:hAnsi="Arial" w:cs="Arial"/>
          <w:b/>
          <w:bCs/>
          <w:sz w:val="22"/>
          <w:szCs w:val="22"/>
        </w:rPr>
        <w:t xml:space="preserve">nabídne 320 nájemních </w:t>
      </w:r>
      <w:r w:rsidR="00734BF5">
        <w:rPr>
          <w:rFonts w:ascii="Arial" w:eastAsia="Arial" w:hAnsi="Arial" w:cs="Arial"/>
          <w:b/>
          <w:bCs/>
          <w:sz w:val="22"/>
          <w:szCs w:val="22"/>
        </w:rPr>
        <w:t>apartmánů</w:t>
      </w:r>
      <w:r w:rsidR="00734BF5" w:rsidRPr="710142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F61131E" w:rsidRPr="710142C6">
        <w:rPr>
          <w:rFonts w:ascii="Arial" w:eastAsia="Arial" w:hAnsi="Arial" w:cs="Arial"/>
          <w:b/>
          <w:bCs/>
          <w:sz w:val="22"/>
          <w:szCs w:val="22"/>
        </w:rPr>
        <w:t>v dispozicích od</w:t>
      </w:r>
      <w:r w:rsidR="00E83A63">
        <w:rPr>
          <w:rFonts w:ascii="Arial" w:eastAsia="Arial" w:hAnsi="Arial" w:cs="Arial"/>
          <w:b/>
          <w:bCs/>
          <w:sz w:val="22"/>
          <w:szCs w:val="22"/>
        </w:rPr>
        <w:t> </w:t>
      </w:r>
      <w:r w:rsidR="6F61131E" w:rsidRPr="710142C6">
        <w:rPr>
          <w:rFonts w:ascii="Arial" w:eastAsia="Arial" w:hAnsi="Arial" w:cs="Arial"/>
          <w:b/>
          <w:bCs/>
          <w:sz w:val="22"/>
          <w:szCs w:val="22"/>
        </w:rPr>
        <w:t xml:space="preserve">1+kk do 3+kk. </w:t>
      </w:r>
      <w:r w:rsidR="3A242EC7" w:rsidRPr="710142C6">
        <w:rPr>
          <w:rFonts w:ascii="Arial" w:eastAsia="Arial" w:hAnsi="Arial" w:cs="Arial"/>
          <w:b/>
          <w:bCs/>
          <w:sz w:val="22"/>
          <w:szCs w:val="22"/>
        </w:rPr>
        <w:t xml:space="preserve">Projekt vznikne v rámci nově budované čtvrti AFI City na městském brownfieldu v Praze 9 - Vysočanech a </w:t>
      </w:r>
      <w:r w:rsidR="00EE01C1" w:rsidRPr="710142C6">
        <w:rPr>
          <w:rFonts w:ascii="Arial" w:eastAsia="Arial" w:hAnsi="Arial" w:cs="Arial"/>
          <w:b/>
          <w:bCs/>
          <w:sz w:val="22"/>
          <w:szCs w:val="22"/>
        </w:rPr>
        <w:t>vyžádá</w:t>
      </w:r>
      <w:r w:rsidR="4B1298F4" w:rsidRPr="710142C6">
        <w:rPr>
          <w:rFonts w:ascii="Arial" w:eastAsia="Arial" w:hAnsi="Arial" w:cs="Arial"/>
          <w:b/>
          <w:bCs/>
          <w:sz w:val="22"/>
          <w:szCs w:val="22"/>
        </w:rPr>
        <w:t xml:space="preserve"> si</w:t>
      </w:r>
      <w:r w:rsidR="00EE01C1" w:rsidRPr="710142C6">
        <w:rPr>
          <w:rFonts w:ascii="Arial" w:eastAsia="Arial" w:hAnsi="Arial" w:cs="Arial"/>
          <w:b/>
          <w:bCs/>
          <w:sz w:val="22"/>
          <w:szCs w:val="22"/>
        </w:rPr>
        <w:t xml:space="preserve"> investici v hodnotě </w:t>
      </w:r>
      <w:r w:rsidR="00734BF5">
        <w:rPr>
          <w:rFonts w:ascii="Arial" w:eastAsia="Arial" w:hAnsi="Arial" w:cs="Arial"/>
          <w:b/>
          <w:bCs/>
          <w:sz w:val="22"/>
          <w:szCs w:val="22"/>
        </w:rPr>
        <w:t>900</w:t>
      </w:r>
      <w:r w:rsidR="00734BF5" w:rsidRPr="710142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E01C1" w:rsidRPr="710142C6">
        <w:rPr>
          <w:rFonts w:ascii="Arial" w:eastAsia="Arial" w:hAnsi="Arial" w:cs="Arial"/>
          <w:b/>
          <w:bCs/>
          <w:sz w:val="22"/>
          <w:szCs w:val="22"/>
        </w:rPr>
        <w:t>milionů korun</w:t>
      </w:r>
      <w:r w:rsidR="00AB189C" w:rsidRPr="710142C6">
        <w:rPr>
          <w:rFonts w:ascii="Arial" w:eastAsia="Arial" w:hAnsi="Arial" w:cs="Arial"/>
          <w:b/>
          <w:bCs/>
          <w:sz w:val="22"/>
          <w:szCs w:val="22"/>
        </w:rPr>
        <w:t>.</w:t>
      </w:r>
      <w:r w:rsidR="5E07F11C" w:rsidRPr="710142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34B1C" w:rsidRPr="710142C6">
        <w:rPr>
          <w:rFonts w:ascii="Arial" w:eastAsia="Arial" w:hAnsi="Arial" w:cs="Arial"/>
          <w:b/>
          <w:bCs/>
          <w:sz w:val="22"/>
          <w:szCs w:val="22"/>
        </w:rPr>
        <w:t xml:space="preserve">Předpokládaný termín dokončení </w:t>
      </w:r>
      <w:r w:rsidR="005E0550">
        <w:rPr>
          <w:rFonts w:ascii="Arial" w:eastAsia="Arial" w:hAnsi="Arial" w:cs="Arial"/>
          <w:b/>
          <w:bCs/>
          <w:sz w:val="22"/>
          <w:szCs w:val="22"/>
        </w:rPr>
        <w:t xml:space="preserve">stavby </w:t>
      </w:r>
      <w:r w:rsidR="00C34B1C" w:rsidRPr="710142C6">
        <w:rPr>
          <w:rFonts w:ascii="Arial" w:eastAsia="Arial" w:hAnsi="Arial" w:cs="Arial"/>
          <w:b/>
          <w:bCs/>
          <w:sz w:val="22"/>
          <w:szCs w:val="22"/>
        </w:rPr>
        <w:t>je v</w:t>
      </w:r>
      <w:r w:rsidR="00734BF5">
        <w:rPr>
          <w:rFonts w:ascii="Arial" w:eastAsia="Arial" w:hAnsi="Arial" w:cs="Arial"/>
          <w:b/>
          <w:bCs/>
          <w:sz w:val="22"/>
          <w:szCs w:val="22"/>
        </w:rPr>
        <w:t> 1</w:t>
      </w:r>
      <w:r w:rsidR="00C34B1C" w:rsidRPr="710142C6">
        <w:rPr>
          <w:rFonts w:ascii="Arial" w:eastAsia="Arial" w:hAnsi="Arial" w:cs="Arial"/>
          <w:b/>
          <w:bCs/>
          <w:sz w:val="22"/>
          <w:szCs w:val="22"/>
        </w:rPr>
        <w:t xml:space="preserve">. čtvrtletí </w:t>
      </w:r>
      <w:r w:rsidR="00734BF5" w:rsidRPr="710142C6">
        <w:rPr>
          <w:rFonts w:ascii="Arial" w:eastAsia="Arial" w:hAnsi="Arial" w:cs="Arial"/>
          <w:b/>
          <w:bCs/>
          <w:sz w:val="22"/>
          <w:szCs w:val="22"/>
        </w:rPr>
        <w:t>202</w:t>
      </w:r>
      <w:r w:rsidR="00734BF5">
        <w:rPr>
          <w:rFonts w:ascii="Arial" w:eastAsia="Arial" w:hAnsi="Arial" w:cs="Arial"/>
          <w:b/>
          <w:bCs/>
          <w:sz w:val="22"/>
          <w:szCs w:val="22"/>
        </w:rPr>
        <w:t>3</w:t>
      </w:r>
      <w:r w:rsidR="00C34B1C" w:rsidRPr="710142C6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6655BDD6" w14:textId="77777777" w:rsidR="00C34B1C" w:rsidRDefault="00C34B1C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E8CA955" w14:textId="3E0D31BA" w:rsidR="009D4566" w:rsidRPr="008D5C00" w:rsidRDefault="009D4566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„Většina </w:t>
      </w:r>
      <w:r w:rsidR="00734BF5">
        <w:rPr>
          <w:rFonts w:ascii="Arial" w:eastAsia="Arial" w:hAnsi="Arial" w:cs="Arial"/>
          <w:i/>
          <w:iCs/>
          <w:sz w:val="22"/>
          <w:szCs w:val="22"/>
        </w:rPr>
        <w:t>apartmánů</w:t>
      </w:r>
      <w:r w:rsidR="00734BF5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bude 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mít balkon či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lodži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>i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, v přízemí pak předzahrádk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>u. Některé chceme nabídnout částečně vybavené a podle odez</w:t>
      </w:r>
      <w:r w:rsidR="00C322B5" w:rsidRPr="710142C6">
        <w:rPr>
          <w:rFonts w:ascii="Arial" w:eastAsia="Arial" w:hAnsi="Arial" w:cs="Arial"/>
          <w:i/>
          <w:iCs/>
          <w:sz w:val="22"/>
          <w:szCs w:val="22"/>
        </w:rPr>
        <w:t>vy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72A24F11" w:rsidRPr="710142C6">
        <w:rPr>
          <w:rFonts w:ascii="Arial" w:eastAsia="Arial" w:hAnsi="Arial" w:cs="Arial"/>
          <w:i/>
          <w:iCs/>
          <w:sz w:val="22"/>
          <w:szCs w:val="22"/>
        </w:rPr>
        <w:t>klientů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 zvolíme další </w:t>
      </w:r>
      <w:r w:rsidR="00E97562">
        <w:rPr>
          <w:rFonts w:ascii="Arial" w:eastAsia="Arial" w:hAnsi="Arial" w:cs="Arial"/>
          <w:i/>
          <w:iCs/>
          <w:sz w:val="22"/>
          <w:szCs w:val="22"/>
        </w:rPr>
        <w:t>postup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>. Domnívám</w:t>
      </w:r>
      <w:r w:rsidR="007C6ECB" w:rsidRPr="710142C6">
        <w:rPr>
          <w:rFonts w:ascii="Arial" w:eastAsia="Arial" w:hAnsi="Arial" w:cs="Arial"/>
          <w:i/>
          <w:iCs/>
          <w:sz w:val="22"/>
          <w:szCs w:val="22"/>
        </w:rPr>
        <w:t>e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 se, že zařízené </w:t>
      </w:r>
      <w:r w:rsidR="00734BF5">
        <w:rPr>
          <w:rFonts w:ascii="Arial" w:eastAsia="Arial" w:hAnsi="Arial" w:cs="Arial"/>
          <w:i/>
          <w:iCs/>
          <w:sz w:val="22"/>
          <w:szCs w:val="22"/>
        </w:rPr>
        <w:t>jednotky</w:t>
      </w:r>
      <w:r w:rsidR="00734BF5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by mohly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oslovit</w:t>
      </w:r>
      <w:r w:rsidR="00F44B1C" w:rsidRPr="710142C6">
        <w:rPr>
          <w:rFonts w:ascii="Arial" w:eastAsia="Arial" w:hAnsi="Arial" w:cs="Arial"/>
          <w:i/>
          <w:iCs/>
          <w:sz w:val="22"/>
          <w:szCs w:val="22"/>
        </w:rPr>
        <w:t xml:space="preserve"> především svobodné lidi anebo mladé rodiny,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kterým se </w:t>
      </w:r>
      <w:r w:rsidR="008366BD" w:rsidRPr="710142C6">
        <w:rPr>
          <w:rFonts w:ascii="Arial" w:eastAsia="Arial" w:hAnsi="Arial" w:cs="Arial"/>
          <w:i/>
          <w:iCs/>
          <w:sz w:val="22"/>
          <w:szCs w:val="22"/>
        </w:rPr>
        <w:t xml:space="preserve">tak </w:t>
      </w:r>
      <w:r w:rsidR="00C322B5" w:rsidRPr="710142C6">
        <w:rPr>
          <w:rFonts w:ascii="Arial" w:eastAsia="Arial" w:hAnsi="Arial" w:cs="Arial"/>
          <w:i/>
          <w:iCs/>
          <w:sz w:val="22"/>
          <w:szCs w:val="22"/>
        </w:rPr>
        <w:t>velmi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 zjednoduš</w:t>
      </w:r>
      <w:r w:rsidR="008366BD" w:rsidRPr="710142C6">
        <w:rPr>
          <w:rFonts w:ascii="Arial" w:eastAsia="Arial" w:hAnsi="Arial" w:cs="Arial"/>
          <w:i/>
          <w:iCs/>
          <w:sz w:val="22"/>
          <w:szCs w:val="22"/>
        </w:rPr>
        <w:t xml:space="preserve">í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proces stěhování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,“ </w:t>
      </w:r>
      <w:r w:rsidRPr="710142C6">
        <w:rPr>
          <w:rFonts w:ascii="Arial" w:eastAsia="Arial" w:hAnsi="Arial" w:cs="Arial"/>
          <w:sz w:val="22"/>
          <w:szCs w:val="22"/>
        </w:rPr>
        <w:t>komentuje Elena Pisotchi, obchodní a marketingová manažerka AFI E</w:t>
      </w:r>
      <w:r w:rsidR="008366BD" w:rsidRPr="710142C6">
        <w:rPr>
          <w:rFonts w:ascii="Arial" w:eastAsia="Arial" w:hAnsi="Arial" w:cs="Arial"/>
          <w:sz w:val="22"/>
          <w:szCs w:val="22"/>
        </w:rPr>
        <w:t>urope</w:t>
      </w:r>
      <w:r w:rsidRPr="710142C6">
        <w:rPr>
          <w:rFonts w:ascii="Arial" w:eastAsia="Arial" w:hAnsi="Arial" w:cs="Arial"/>
          <w:sz w:val="22"/>
          <w:szCs w:val="22"/>
        </w:rPr>
        <w:t>, a dodává: 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„Uvědomujeme si, že </w:t>
      </w:r>
      <w:r w:rsidR="008366BD" w:rsidRPr="710142C6">
        <w:rPr>
          <w:rFonts w:ascii="Arial" w:eastAsia="Arial" w:hAnsi="Arial" w:cs="Arial"/>
          <w:i/>
          <w:iCs/>
          <w:sz w:val="22"/>
          <w:szCs w:val="22"/>
        </w:rPr>
        <w:t>v současnosti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366BD" w:rsidRPr="710142C6">
        <w:rPr>
          <w:rFonts w:ascii="Arial" w:eastAsia="Arial" w:hAnsi="Arial" w:cs="Arial"/>
          <w:i/>
          <w:iCs/>
          <w:sz w:val="22"/>
          <w:szCs w:val="22"/>
        </w:rPr>
        <w:t xml:space="preserve">lidé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vyhledávají lokality, kde je dostupná veškerá občanská vybavenost, </w:t>
      </w:r>
      <w:r w:rsidR="00C322B5" w:rsidRPr="710142C6">
        <w:rPr>
          <w:rFonts w:ascii="Arial" w:eastAsia="Arial" w:hAnsi="Arial" w:cs="Arial"/>
          <w:i/>
          <w:iCs/>
          <w:sz w:val="22"/>
          <w:szCs w:val="22"/>
        </w:rPr>
        <w:t xml:space="preserve">a to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včetně míst k odpočinku a</w:t>
      </w:r>
      <w:r w:rsidR="00F43C8D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relaxaci. </w:t>
      </w:r>
      <w:r w:rsidR="00C322B5" w:rsidRPr="710142C6">
        <w:rPr>
          <w:rFonts w:ascii="Arial" w:eastAsia="Arial" w:hAnsi="Arial" w:cs="Arial"/>
          <w:i/>
          <w:iCs/>
          <w:sz w:val="22"/>
          <w:szCs w:val="22"/>
        </w:rPr>
        <w:t>V okolí našich projektů p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roto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dlouhodobě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investujeme do kultivace veřejn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ého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 prostor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u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V AFI City jsme n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edávno dokončili park o rozloze 7 500 m</w:t>
      </w:r>
      <w:r w:rsidRPr="710142C6">
        <w:rPr>
          <w:rFonts w:ascii="Arial" w:eastAsia="Arial" w:hAnsi="Arial" w:cs="Arial"/>
          <w:i/>
          <w:iCs/>
          <w:sz w:val="22"/>
          <w:szCs w:val="22"/>
          <w:vertAlign w:val="superscript"/>
        </w:rPr>
        <w:t>2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 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s dětském hřištěm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a</w:t>
      </w:r>
      <w:r w:rsidR="3D0D03F8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promenádou,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 xml:space="preserve">v budoucnu 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zde 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nebude chybět ani mateřská škola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C6ECB" w:rsidRPr="710142C6">
        <w:rPr>
          <w:rFonts w:ascii="Arial" w:eastAsia="Arial" w:hAnsi="Arial" w:cs="Arial"/>
          <w:i/>
          <w:iCs/>
          <w:sz w:val="22"/>
          <w:szCs w:val="22"/>
        </w:rPr>
        <w:t>a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>nebo restaurace s venkovní</w:t>
      </w:r>
      <w:r w:rsidR="00797283">
        <w:rPr>
          <w:rFonts w:ascii="Arial" w:eastAsia="Arial" w:hAnsi="Arial" w:cs="Arial"/>
          <w:i/>
          <w:iCs/>
          <w:sz w:val="22"/>
          <w:szCs w:val="22"/>
        </w:rPr>
        <w:t>m</w:t>
      </w:r>
      <w:r w:rsidR="003B23E5" w:rsidRPr="710142C6">
        <w:rPr>
          <w:rFonts w:ascii="Arial" w:eastAsia="Arial" w:hAnsi="Arial" w:cs="Arial"/>
          <w:i/>
          <w:iCs/>
          <w:sz w:val="22"/>
          <w:szCs w:val="22"/>
        </w:rPr>
        <w:t xml:space="preserve"> posezením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.“</w:t>
      </w:r>
      <w:r w:rsidRPr="710142C6">
        <w:rPr>
          <w:rFonts w:ascii="Arial" w:eastAsia="Arial" w:hAnsi="Arial" w:cs="Arial"/>
          <w:sz w:val="22"/>
          <w:szCs w:val="22"/>
        </w:rPr>
        <w:t> </w:t>
      </w:r>
    </w:p>
    <w:p w14:paraId="4548C7F1" w14:textId="77777777" w:rsidR="009D4566" w:rsidRPr="008D5C00" w:rsidRDefault="009D4566" w:rsidP="009D456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8D5C00">
        <w:rPr>
          <w:rFonts w:ascii="Arial" w:eastAsia="Arial" w:hAnsi="Arial" w:cs="Arial"/>
          <w:bCs/>
          <w:sz w:val="22"/>
          <w:szCs w:val="22"/>
        </w:rPr>
        <w:t> </w:t>
      </w:r>
    </w:p>
    <w:p w14:paraId="142B4CE2" w14:textId="79E39170" w:rsidR="009D4566" w:rsidRPr="00D51F81" w:rsidRDefault="008366BD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0142C6">
        <w:rPr>
          <w:rFonts w:ascii="Arial" w:eastAsia="Arial" w:hAnsi="Arial" w:cs="Arial"/>
          <w:sz w:val="22"/>
          <w:szCs w:val="22"/>
        </w:rPr>
        <w:t xml:space="preserve">AFI City </w:t>
      </w:r>
      <w:r w:rsidR="007C6ECB" w:rsidRPr="710142C6">
        <w:rPr>
          <w:rFonts w:ascii="Arial" w:eastAsia="Arial" w:hAnsi="Arial" w:cs="Arial"/>
          <w:sz w:val="22"/>
          <w:szCs w:val="22"/>
        </w:rPr>
        <w:t>je navržena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jako samostatná</w:t>
      </w:r>
      <w:r w:rsidRPr="710142C6">
        <w:rPr>
          <w:rFonts w:ascii="Arial" w:eastAsia="Arial" w:hAnsi="Arial" w:cs="Arial"/>
          <w:sz w:val="22"/>
          <w:szCs w:val="22"/>
        </w:rPr>
        <w:t xml:space="preserve"> čtvrť, </w:t>
      </w:r>
      <w:r w:rsidR="4B2207D0" w:rsidRPr="710142C6">
        <w:rPr>
          <w:rFonts w:ascii="Arial" w:eastAsia="Arial" w:hAnsi="Arial" w:cs="Arial"/>
          <w:sz w:val="22"/>
          <w:szCs w:val="22"/>
        </w:rPr>
        <w:t>kde</w:t>
      </w:r>
      <w:r w:rsidR="007C6ECB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D51F81" w:rsidRPr="710142C6">
        <w:rPr>
          <w:rFonts w:ascii="Arial" w:eastAsia="Arial" w:hAnsi="Arial" w:cs="Arial"/>
          <w:sz w:val="22"/>
          <w:szCs w:val="22"/>
        </w:rPr>
        <w:t>nebude chybět</w:t>
      </w:r>
      <w:r w:rsidRPr="710142C6">
        <w:rPr>
          <w:rFonts w:ascii="Arial" w:eastAsia="Arial" w:hAnsi="Arial" w:cs="Arial"/>
          <w:sz w:val="22"/>
          <w:szCs w:val="22"/>
        </w:rPr>
        <w:t xml:space="preserve"> vše potřebné</w:t>
      </w:r>
      <w:r w:rsidR="007C6ECB" w:rsidRPr="710142C6">
        <w:rPr>
          <w:rFonts w:ascii="Arial" w:eastAsia="Arial" w:hAnsi="Arial" w:cs="Arial"/>
          <w:sz w:val="22"/>
          <w:szCs w:val="22"/>
        </w:rPr>
        <w:t xml:space="preserve"> pro život</w:t>
      </w:r>
      <w:r w:rsidRPr="710142C6">
        <w:rPr>
          <w:rFonts w:ascii="Arial" w:eastAsia="Arial" w:hAnsi="Arial" w:cs="Arial"/>
          <w:sz w:val="22"/>
          <w:szCs w:val="22"/>
        </w:rPr>
        <w:t xml:space="preserve">. </w:t>
      </w:r>
      <w:r w:rsidR="009D4566" w:rsidRPr="710142C6">
        <w:rPr>
          <w:rFonts w:ascii="Arial" w:eastAsia="Arial" w:hAnsi="Arial" w:cs="Arial"/>
          <w:sz w:val="22"/>
          <w:szCs w:val="22"/>
        </w:rPr>
        <w:t>V</w:t>
      </w:r>
      <w:r w:rsidR="00797283">
        <w:rPr>
          <w:rFonts w:ascii="Arial" w:eastAsia="Arial" w:hAnsi="Arial" w:cs="Arial"/>
          <w:sz w:val="22"/>
          <w:szCs w:val="22"/>
        </w:rPr>
        <w:t> 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parteru </w:t>
      </w:r>
      <w:r w:rsidR="003B23E5" w:rsidRPr="710142C6">
        <w:rPr>
          <w:rFonts w:ascii="Arial" w:eastAsia="Arial" w:hAnsi="Arial" w:cs="Arial"/>
          <w:sz w:val="22"/>
          <w:szCs w:val="22"/>
        </w:rPr>
        <w:t>nové</w:t>
      </w:r>
      <w:r w:rsidR="01A333A2" w:rsidRPr="710142C6">
        <w:rPr>
          <w:rFonts w:ascii="Arial" w:eastAsia="Arial" w:hAnsi="Arial" w:cs="Arial"/>
          <w:sz w:val="22"/>
          <w:szCs w:val="22"/>
        </w:rPr>
        <w:t xml:space="preserve">ho </w:t>
      </w:r>
      <w:r w:rsidR="00734BF5">
        <w:rPr>
          <w:rFonts w:ascii="Arial" w:eastAsia="Arial" w:hAnsi="Arial" w:cs="Arial"/>
          <w:sz w:val="22"/>
          <w:szCs w:val="22"/>
        </w:rPr>
        <w:t>apartmánového</w:t>
      </w:r>
      <w:r w:rsidR="00734BF5" w:rsidRPr="710142C6">
        <w:rPr>
          <w:rFonts w:ascii="Arial" w:eastAsia="Arial" w:hAnsi="Arial" w:cs="Arial"/>
          <w:sz w:val="22"/>
          <w:szCs w:val="22"/>
        </w:rPr>
        <w:t xml:space="preserve"> </w:t>
      </w:r>
      <w:r w:rsidR="01A333A2" w:rsidRPr="710142C6">
        <w:rPr>
          <w:rFonts w:ascii="Arial" w:eastAsia="Arial" w:hAnsi="Arial" w:cs="Arial"/>
          <w:sz w:val="22"/>
          <w:szCs w:val="22"/>
        </w:rPr>
        <w:t>domu</w:t>
      </w:r>
      <w:r w:rsidR="1CE5E6A1" w:rsidRPr="710142C6">
        <w:rPr>
          <w:rFonts w:ascii="Arial" w:eastAsia="Arial" w:hAnsi="Arial" w:cs="Arial"/>
          <w:sz w:val="22"/>
          <w:szCs w:val="22"/>
        </w:rPr>
        <w:t xml:space="preserve"> tak </w:t>
      </w:r>
      <w:r w:rsidR="007C6ECB" w:rsidRPr="710142C6">
        <w:rPr>
          <w:rFonts w:ascii="Arial" w:eastAsia="Arial" w:hAnsi="Arial" w:cs="Arial"/>
          <w:sz w:val="22"/>
          <w:szCs w:val="22"/>
        </w:rPr>
        <w:t>vznikne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F46442" w:rsidRPr="710142C6">
        <w:rPr>
          <w:rFonts w:ascii="Arial" w:eastAsia="Arial" w:hAnsi="Arial" w:cs="Arial"/>
          <w:sz w:val="22"/>
          <w:szCs w:val="22"/>
        </w:rPr>
        <w:t>prostor pro celou řadu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doplň</w:t>
      </w:r>
      <w:r w:rsidR="008D5C00" w:rsidRPr="710142C6">
        <w:rPr>
          <w:rFonts w:ascii="Arial" w:eastAsia="Arial" w:hAnsi="Arial" w:cs="Arial"/>
          <w:sz w:val="22"/>
          <w:szCs w:val="22"/>
        </w:rPr>
        <w:t>kových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služeb</w:t>
      </w:r>
      <w:r w:rsidR="00F46442" w:rsidRPr="710142C6">
        <w:rPr>
          <w:rFonts w:ascii="Arial" w:eastAsia="Arial" w:hAnsi="Arial" w:cs="Arial"/>
          <w:sz w:val="22"/>
          <w:szCs w:val="22"/>
        </w:rPr>
        <w:t>. Ať</w:t>
      </w:r>
      <w:r w:rsidR="00E83A63">
        <w:rPr>
          <w:rFonts w:ascii="Arial" w:eastAsia="Arial" w:hAnsi="Arial" w:cs="Arial"/>
          <w:sz w:val="22"/>
          <w:szCs w:val="22"/>
        </w:rPr>
        <w:t> </w:t>
      </w:r>
      <w:r w:rsidR="00F46442" w:rsidRPr="710142C6">
        <w:rPr>
          <w:rFonts w:ascii="Arial" w:eastAsia="Arial" w:hAnsi="Arial" w:cs="Arial"/>
          <w:sz w:val="22"/>
          <w:szCs w:val="22"/>
        </w:rPr>
        <w:t>už se jedná o příjemnou kavárnu, prádelnu</w:t>
      </w:r>
      <w:r w:rsidR="007C6ECB" w:rsidRPr="710142C6">
        <w:rPr>
          <w:rFonts w:ascii="Arial" w:eastAsia="Arial" w:hAnsi="Arial" w:cs="Arial"/>
          <w:sz w:val="22"/>
          <w:szCs w:val="22"/>
        </w:rPr>
        <w:t xml:space="preserve">, </w:t>
      </w:r>
      <w:r w:rsidR="00F46442" w:rsidRPr="710142C6">
        <w:rPr>
          <w:rFonts w:ascii="Arial" w:eastAsia="Arial" w:hAnsi="Arial" w:cs="Arial"/>
          <w:sz w:val="22"/>
          <w:szCs w:val="22"/>
        </w:rPr>
        <w:t>čistírnu</w:t>
      </w:r>
      <w:r w:rsidR="007C6ECB" w:rsidRPr="710142C6">
        <w:rPr>
          <w:rFonts w:ascii="Arial" w:eastAsia="Arial" w:hAnsi="Arial" w:cs="Arial"/>
          <w:sz w:val="22"/>
          <w:szCs w:val="22"/>
        </w:rPr>
        <w:t xml:space="preserve"> a</w:t>
      </w:r>
      <w:r w:rsidR="00797283">
        <w:rPr>
          <w:rFonts w:ascii="Arial" w:eastAsia="Arial" w:hAnsi="Arial" w:cs="Arial"/>
          <w:sz w:val="22"/>
          <w:szCs w:val="22"/>
        </w:rPr>
        <w:t>j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. Součástí projektu bude také </w:t>
      </w:r>
      <w:r w:rsidR="00F44B1C" w:rsidRPr="710142C6">
        <w:rPr>
          <w:rFonts w:ascii="Arial" w:eastAsia="Arial" w:hAnsi="Arial" w:cs="Arial"/>
          <w:sz w:val="22"/>
          <w:szCs w:val="22"/>
        </w:rPr>
        <w:t>dostatek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parkovací</w:t>
      </w:r>
      <w:r w:rsidR="00F44B1C" w:rsidRPr="710142C6">
        <w:rPr>
          <w:rFonts w:ascii="Arial" w:eastAsia="Arial" w:hAnsi="Arial" w:cs="Arial"/>
          <w:sz w:val="22"/>
          <w:szCs w:val="22"/>
        </w:rPr>
        <w:t xml:space="preserve">ch míst </w:t>
      </w:r>
      <w:r w:rsidR="009D4566" w:rsidRPr="710142C6">
        <w:rPr>
          <w:rFonts w:ascii="Arial" w:eastAsia="Arial" w:hAnsi="Arial" w:cs="Arial"/>
          <w:sz w:val="22"/>
          <w:szCs w:val="22"/>
        </w:rPr>
        <w:t>v podzemní</w:t>
      </w:r>
      <w:r w:rsidR="00F44B1C" w:rsidRPr="710142C6">
        <w:rPr>
          <w:rFonts w:ascii="Arial" w:eastAsia="Arial" w:hAnsi="Arial" w:cs="Arial"/>
          <w:sz w:val="22"/>
          <w:szCs w:val="22"/>
        </w:rPr>
        <w:t>m parkovišti</w:t>
      </w:r>
      <w:r w:rsidRPr="710142C6">
        <w:rPr>
          <w:rFonts w:ascii="Arial" w:eastAsia="Arial" w:hAnsi="Arial" w:cs="Arial"/>
          <w:sz w:val="22"/>
          <w:szCs w:val="22"/>
        </w:rPr>
        <w:t>.</w:t>
      </w:r>
    </w:p>
    <w:p w14:paraId="5C3135E5" w14:textId="77777777" w:rsidR="009D4566" w:rsidRPr="00D51F81" w:rsidRDefault="009D4566" w:rsidP="009D456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D51F81">
        <w:rPr>
          <w:rFonts w:ascii="Arial" w:eastAsia="Arial" w:hAnsi="Arial" w:cs="Arial"/>
          <w:bCs/>
          <w:sz w:val="22"/>
          <w:szCs w:val="22"/>
        </w:rPr>
        <w:t> </w:t>
      </w:r>
    </w:p>
    <w:p w14:paraId="02F5282F" w14:textId="465632F8" w:rsidR="00D51F81" w:rsidRDefault="008366BD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0142C6">
        <w:rPr>
          <w:rFonts w:ascii="Arial" w:eastAsia="Arial" w:hAnsi="Arial" w:cs="Arial"/>
          <w:sz w:val="22"/>
          <w:szCs w:val="22"/>
        </w:rPr>
        <w:t xml:space="preserve">Rozsáhlý projekt AFI </w:t>
      </w:r>
      <w:r w:rsidR="009D4566" w:rsidRPr="710142C6">
        <w:rPr>
          <w:rFonts w:ascii="Arial" w:eastAsia="Arial" w:hAnsi="Arial" w:cs="Arial"/>
          <w:sz w:val="22"/>
          <w:szCs w:val="22"/>
        </w:rPr>
        <w:t>City </w:t>
      </w:r>
      <w:r w:rsidR="00797283">
        <w:rPr>
          <w:rFonts w:ascii="Arial" w:eastAsia="Arial" w:hAnsi="Arial" w:cs="Arial"/>
          <w:sz w:val="22"/>
          <w:szCs w:val="22"/>
        </w:rPr>
        <w:t>vzniká</w:t>
      </w:r>
      <w:r w:rsidR="00797283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9D4566" w:rsidRPr="710142C6">
        <w:rPr>
          <w:rFonts w:ascii="Arial" w:eastAsia="Arial" w:hAnsi="Arial" w:cs="Arial"/>
          <w:sz w:val="22"/>
          <w:szCs w:val="22"/>
        </w:rPr>
        <w:t>na území bývalého průmyslového areálu ČKD Slévárny a Moury v pražských Vysočanech. Revitalizace 15hektrarového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pozemku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počítá s celkem 110 000 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kancelářských, obchodních a ubytovacích ploch a 40 000 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bytových ploch</w:t>
      </w:r>
      <w:r w:rsidR="00D51F81" w:rsidRPr="710142C6">
        <w:rPr>
          <w:rFonts w:ascii="Arial" w:eastAsia="Arial" w:hAnsi="Arial" w:cs="Arial"/>
          <w:sz w:val="22"/>
          <w:szCs w:val="22"/>
        </w:rPr>
        <w:t>. V současnosti je již dokončeno a kompletně vyprodáno</w:t>
      </w:r>
      <w:r w:rsidR="7347929C" w:rsidRPr="710142C6">
        <w:rPr>
          <w:rFonts w:ascii="Arial" w:eastAsia="Arial" w:hAnsi="Arial" w:cs="Arial"/>
          <w:sz w:val="22"/>
          <w:szCs w:val="22"/>
        </w:rPr>
        <w:t xml:space="preserve"> šest </w:t>
      </w:r>
      <w:r w:rsidR="00D51F81" w:rsidRPr="710142C6">
        <w:rPr>
          <w:rFonts w:ascii="Arial" w:eastAsia="Arial" w:hAnsi="Arial" w:cs="Arial"/>
          <w:sz w:val="22"/>
          <w:szCs w:val="22"/>
        </w:rPr>
        <w:t>domů s byty do</w:t>
      </w:r>
      <w:r w:rsidR="6CA10327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D51F81" w:rsidRPr="710142C6">
        <w:rPr>
          <w:rFonts w:ascii="Arial" w:eastAsia="Arial" w:hAnsi="Arial" w:cs="Arial"/>
          <w:sz w:val="22"/>
          <w:szCs w:val="22"/>
        </w:rPr>
        <w:t>vlastnictví</w:t>
      </w:r>
      <w:r w:rsidR="000C25F1" w:rsidRPr="710142C6">
        <w:rPr>
          <w:rFonts w:ascii="Arial" w:eastAsia="Arial" w:hAnsi="Arial" w:cs="Arial"/>
          <w:sz w:val="22"/>
          <w:szCs w:val="22"/>
        </w:rPr>
        <w:t xml:space="preserve">. </w:t>
      </w:r>
      <w:r w:rsidR="00DC5EBE">
        <w:rPr>
          <w:rFonts w:ascii="Arial" w:eastAsia="Arial" w:hAnsi="Arial" w:cs="Arial"/>
          <w:sz w:val="22"/>
          <w:szCs w:val="22"/>
        </w:rPr>
        <w:t>V září tohoto roku</w:t>
      </w:r>
      <w:r w:rsidR="00DC5EBE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D51F81" w:rsidRPr="710142C6">
        <w:rPr>
          <w:rFonts w:ascii="Arial" w:eastAsia="Arial" w:hAnsi="Arial" w:cs="Arial"/>
          <w:sz w:val="22"/>
          <w:szCs w:val="22"/>
        </w:rPr>
        <w:t>byla zkolaudována výšková</w:t>
      </w:r>
      <w:r w:rsidR="000C25F1" w:rsidRPr="710142C6">
        <w:rPr>
          <w:rFonts w:ascii="Arial" w:eastAsia="Arial" w:hAnsi="Arial" w:cs="Arial"/>
          <w:sz w:val="22"/>
          <w:szCs w:val="22"/>
        </w:rPr>
        <w:t xml:space="preserve"> kancelářská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9D4566" w:rsidRPr="710142C6">
        <w:rPr>
          <w:rFonts w:ascii="Arial" w:eastAsia="Arial" w:hAnsi="Arial" w:cs="Arial"/>
          <w:sz w:val="22"/>
          <w:szCs w:val="22"/>
        </w:rPr>
        <w:t>budova AFI City 1 s</w:t>
      </w:r>
      <w:r w:rsidR="171A3273" w:rsidRPr="710142C6">
        <w:rPr>
          <w:rFonts w:ascii="Arial" w:eastAsia="Arial" w:hAnsi="Arial" w:cs="Arial"/>
          <w:sz w:val="22"/>
          <w:szCs w:val="22"/>
        </w:rPr>
        <w:t xml:space="preserve"> více než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17</w:t>
      </w:r>
      <w:r w:rsidR="00797283">
        <w:rPr>
          <w:rFonts w:ascii="Arial" w:eastAsia="Arial" w:hAnsi="Arial" w:cs="Arial"/>
          <w:sz w:val="22"/>
          <w:szCs w:val="22"/>
        </w:rPr>
        <w:t> </w:t>
      </w:r>
      <w:r w:rsidR="1106C0B3" w:rsidRPr="710142C6">
        <w:rPr>
          <w:rFonts w:ascii="Arial" w:eastAsia="Arial" w:hAnsi="Arial" w:cs="Arial"/>
          <w:sz w:val="22"/>
          <w:szCs w:val="22"/>
        </w:rPr>
        <w:t>0</w:t>
      </w:r>
      <w:r w:rsidR="00797283">
        <w:rPr>
          <w:rFonts w:ascii="Arial" w:eastAsia="Arial" w:hAnsi="Arial" w:cs="Arial"/>
          <w:sz w:val="22"/>
          <w:szCs w:val="22"/>
        </w:rPr>
        <w:t>00 </w:t>
      </w:r>
      <w:r w:rsidR="009D4566" w:rsidRPr="710142C6">
        <w:rPr>
          <w:rFonts w:ascii="Arial" w:eastAsia="Arial" w:hAnsi="Arial" w:cs="Arial"/>
          <w:sz w:val="22"/>
          <w:szCs w:val="22"/>
        </w:rPr>
        <w:t>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</w:t>
      </w:r>
      <w:r w:rsidR="000C25F1" w:rsidRPr="710142C6">
        <w:rPr>
          <w:rFonts w:ascii="Arial" w:eastAsia="Arial" w:hAnsi="Arial" w:cs="Arial"/>
          <w:sz w:val="22"/>
          <w:szCs w:val="22"/>
        </w:rPr>
        <w:t>pronajímatelných ploch</w:t>
      </w:r>
      <w:r w:rsidR="009D4566" w:rsidRPr="710142C6">
        <w:rPr>
          <w:rFonts w:ascii="Arial" w:eastAsia="Arial" w:hAnsi="Arial" w:cs="Arial"/>
          <w:sz w:val="22"/>
          <w:szCs w:val="22"/>
        </w:rPr>
        <w:t>.</w:t>
      </w:r>
    </w:p>
    <w:p w14:paraId="4DE41829" w14:textId="05BAA11A" w:rsidR="008A65F0" w:rsidRPr="009D4566" w:rsidRDefault="00D51F81" w:rsidP="00D51F81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rStyle w:val="Hypertextovodkaz"/>
          <w:rFonts w:ascii="Arial" w:hAnsi="Arial" w:cs="Arial"/>
          <w:sz w:val="22"/>
          <w:szCs w:val="22"/>
        </w:rPr>
        <w:br/>
      </w:r>
      <w:hyperlink r:id="rId7" w:history="1">
        <w:r w:rsidR="00581707" w:rsidRPr="009D4566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  <w:r w:rsidR="00581707" w:rsidRPr="009D4566">
        <w:rPr>
          <w:rFonts w:ascii="Arial" w:hAnsi="Arial" w:cs="Arial"/>
          <w:sz w:val="22"/>
          <w:szCs w:val="22"/>
        </w:rPr>
        <w:t xml:space="preserve"> </w:t>
      </w:r>
      <w:r w:rsidR="00655FD9" w:rsidRPr="009D4566">
        <w:rPr>
          <w:rFonts w:ascii="Arial" w:hAnsi="Arial" w:cs="Arial"/>
          <w:sz w:val="22"/>
          <w:szCs w:val="22"/>
        </w:rPr>
        <w:br/>
      </w:r>
      <w:hyperlink r:id="rId8" w:history="1">
        <w:r w:rsidR="00581707" w:rsidRPr="009D4566">
          <w:rPr>
            <w:rStyle w:val="Hypertextovodkaz"/>
            <w:rFonts w:ascii="Arial" w:hAnsi="Arial" w:cs="Arial"/>
            <w:sz w:val="22"/>
            <w:szCs w:val="22"/>
          </w:rPr>
          <w:t>www.afi-city.cz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231B1028" w14:textId="457B017E" w:rsidR="002D6F26" w:rsidRPr="002D6F26" w:rsidRDefault="002D6F26" w:rsidP="002D6F26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2D6F26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2D6F26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</w:t>
      </w:r>
      <w:r w:rsidR="00095F5C"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AFI Vokovice</w:t>
      </w:r>
      <w:r w:rsidR="00095F5C">
        <w:rPr>
          <w:rFonts w:ascii="Calibri" w:hAnsi="Calibri" w:cs="Helvetica"/>
          <w:i/>
          <w:sz w:val="22"/>
          <w:szCs w:val="22"/>
        </w:rPr>
        <w:t xml:space="preserve"> a</w:t>
      </w:r>
      <w:r w:rsidR="006C1601">
        <w:rPr>
          <w:rFonts w:ascii="Calibri" w:hAnsi="Calibri" w:cs="Helvetica"/>
          <w:i/>
          <w:sz w:val="22"/>
          <w:szCs w:val="22"/>
        </w:rPr>
        <w:t xml:space="preserve"> AFI City 1</w:t>
      </w:r>
      <w:r w:rsidRPr="002D6F26">
        <w:rPr>
          <w:rFonts w:ascii="Calibri" w:hAnsi="Calibri" w:cs="Helvetica"/>
          <w:i/>
          <w:sz w:val="22"/>
          <w:szCs w:val="22"/>
        </w:rPr>
        <w:t xml:space="preserve">. V procesu výstavby </w:t>
      </w:r>
      <w:r w:rsidR="008D5C00">
        <w:rPr>
          <w:rFonts w:ascii="Calibri" w:hAnsi="Calibri" w:cs="Helvetica"/>
          <w:i/>
          <w:sz w:val="22"/>
          <w:szCs w:val="22"/>
        </w:rPr>
        <w:t xml:space="preserve">je </w:t>
      </w:r>
      <w:r w:rsidR="008072FB">
        <w:rPr>
          <w:rFonts w:ascii="Calibri" w:hAnsi="Calibri" w:cs="Helvetica"/>
          <w:i/>
          <w:sz w:val="22"/>
          <w:szCs w:val="22"/>
        </w:rPr>
        <w:t xml:space="preserve">rozsáhlé </w:t>
      </w:r>
      <w:r w:rsidR="008D5C00">
        <w:rPr>
          <w:rFonts w:ascii="Calibri" w:hAnsi="Calibri" w:cs="Helvetica"/>
          <w:i/>
          <w:sz w:val="22"/>
          <w:szCs w:val="22"/>
        </w:rPr>
        <w:t>portfolio nájemní</w:t>
      </w:r>
      <w:r w:rsidR="008072FB">
        <w:rPr>
          <w:rFonts w:ascii="Calibri" w:hAnsi="Calibri" w:cs="Helvetica"/>
          <w:i/>
          <w:sz w:val="22"/>
          <w:szCs w:val="22"/>
        </w:rPr>
        <w:t>ch bytů</w:t>
      </w:r>
      <w:r w:rsidR="0055772D">
        <w:rPr>
          <w:rFonts w:ascii="Calibri" w:hAnsi="Calibri" w:cs="Helvetica"/>
          <w:i/>
          <w:sz w:val="22"/>
          <w:szCs w:val="22"/>
        </w:rPr>
        <w:t xml:space="preserve">, </w:t>
      </w:r>
      <w:r w:rsidR="008072FB">
        <w:rPr>
          <w:rFonts w:ascii="Calibri" w:hAnsi="Calibri" w:cs="Helvetica"/>
          <w:i/>
          <w:sz w:val="22"/>
          <w:szCs w:val="22"/>
        </w:rPr>
        <w:t xml:space="preserve">které </w:t>
      </w:r>
      <w:r w:rsidR="006C1601">
        <w:rPr>
          <w:rFonts w:ascii="Calibri" w:hAnsi="Calibri" w:cs="Helvetica"/>
          <w:i/>
          <w:sz w:val="22"/>
          <w:szCs w:val="22"/>
        </w:rPr>
        <w:t>vyrostou</w:t>
      </w:r>
      <w:r w:rsidR="0055772D">
        <w:rPr>
          <w:rFonts w:ascii="Calibri" w:hAnsi="Calibri" w:cs="Helvetica"/>
          <w:i/>
          <w:sz w:val="22"/>
          <w:szCs w:val="22"/>
        </w:rPr>
        <w:t xml:space="preserve"> v</w:t>
      </w:r>
      <w:r w:rsidR="006C1601">
        <w:rPr>
          <w:rFonts w:ascii="Calibri" w:hAnsi="Calibri" w:cs="Helvetica"/>
          <w:i/>
          <w:sz w:val="22"/>
          <w:szCs w:val="22"/>
        </w:rPr>
        <w:t> projektech T</w:t>
      </w:r>
      <w:r w:rsidR="006C1601" w:rsidRPr="002D6F26">
        <w:rPr>
          <w:rFonts w:ascii="Calibri" w:hAnsi="Calibri" w:cs="Helvetica"/>
          <w:i/>
          <w:sz w:val="22"/>
          <w:szCs w:val="22"/>
        </w:rPr>
        <w:t>ulipa Karlín v Praze 8</w:t>
      </w:r>
      <w:r w:rsidR="006C1601"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Tulipa Třebešín v Praze 3</w:t>
      </w:r>
      <w:r w:rsidR="006C1601">
        <w:rPr>
          <w:rFonts w:ascii="Calibri" w:hAnsi="Calibri" w:cs="Helvetica"/>
          <w:i/>
          <w:sz w:val="22"/>
          <w:szCs w:val="22"/>
        </w:rPr>
        <w:t xml:space="preserve"> a v multifunkčním areálu</w:t>
      </w:r>
      <w:r w:rsidR="008072FB">
        <w:rPr>
          <w:rFonts w:ascii="Calibri" w:hAnsi="Calibri" w:cs="Helvetica"/>
          <w:i/>
          <w:sz w:val="22"/>
          <w:szCs w:val="22"/>
        </w:rPr>
        <w:t xml:space="preserve"> </w:t>
      </w:r>
      <w:r w:rsidR="0055772D">
        <w:rPr>
          <w:rFonts w:ascii="Calibri" w:hAnsi="Calibri" w:cs="Helvetica"/>
          <w:i/>
          <w:sz w:val="22"/>
          <w:szCs w:val="22"/>
        </w:rPr>
        <w:t xml:space="preserve">AFI City </w:t>
      </w:r>
      <w:r w:rsidR="006C1601">
        <w:rPr>
          <w:rFonts w:ascii="Calibri" w:hAnsi="Calibri" w:cs="Helvetica"/>
          <w:i/>
          <w:sz w:val="22"/>
          <w:szCs w:val="22"/>
        </w:rPr>
        <w:t>na městském brownfieldů v Praze 9 u stanice metra Kolbenova</w:t>
      </w:r>
      <w:r w:rsidRPr="002D6F26">
        <w:rPr>
          <w:rFonts w:ascii="Calibri" w:hAnsi="Calibri" w:cs="Helvetica"/>
          <w:i/>
          <w:sz w:val="22"/>
          <w:szCs w:val="22"/>
        </w:rPr>
        <w:t>.</w:t>
      </w:r>
    </w:p>
    <w:p w14:paraId="60479DE1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lastRenderedPageBreak/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77777777" w:rsidR="008A65F0" w:rsidRDefault="008E39A6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hyperlink r:id="rId9" w:history="1">
        <w:r w:rsidR="00655FD9">
          <w:rPr>
            <w:rFonts w:ascii="Calibri" w:hAnsi="Calibri" w:cs="Helvetica"/>
            <w:sz w:val="22"/>
            <w:szCs w:val="22"/>
          </w:rPr>
          <w:t>denisa.kolarikova@crestcom.cz</w:t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hyperlink r:id="rId10" w:history="1">
        <w:r w:rsidR="00655FD9">
          <w:rPr>
            <w:rFonts w:ascii="Calibri" w:hAnsi="Calibri"/>
            <w:sz w:val="22"/>
            <w:szCs w:val="22"/>
          </w:rPr>
          <w:t>kamila.cadkova@crestcom.cz</w:t>
        </w:r>
      </w:hyperlink>
    </w:p>
    <w:p w14:paraId="16FE0D8E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mobil: 731 613 606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2A2A" w14:textId="77777777" w:rsidR="008E39A6" w:rsidRDefault="008E39A6">
      <w:pPr>
        <w:spacing w:after="0" w:line="240" w:lineRule="auto"/>
      </w:pPr>
      <w:r>
        <w:separator/>
      </w:r>
    </w:p>
  </w:endnote>
  <w:endnote w:type="continuationSeparator" w:id="0">
    <w:p w14:paraId="13E87E66" w14:textId="77777777" w:rsidR="008E39A6" w:rsidRDefault="008E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1541C" w14:textId="77777777" w:rsidR="008E39A6" w:rsidRDefault="008E39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84A669" w14:textId="77777777" w:rsidR="008E39A6" w:rsidRDefault="008E3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52013"/>
    <w:rsid w:val="00095F5C"/>
    <w:rsid w:val="0009644B"/>
    <w:rsid w:val="000C25F1"/>
    <w:rsid w:val="000C40B4"/>
    <w:rsid w:val="000D7ABC"/>
    <w:rsid w:val="0014512D"/>
    <w:rsid w:val="00146B51"/>
    <w:rsid w:val="001B39F9"/>
    <w:rsid w:val="001E40FD"/>
    <w:rsid w:val="00206F1D"/>
    <w:rsid w:val="00250BA1"/>
    <w:rsid w:val="0026308A"/>
    <w:rsid w:val="002654CD"/>
    <w:rsid w:val="002A6C51"/>
    <w:rsid w:val="002C7457"/>
    <w:rsid w:val="002D6F26"/>
    <w:rsid w:val="00311976"/>
    <w:rsid w:val="00345C77"/>
    <w:rsid w:val="00350CA2"/>
    <w:rsid w:val="0036110E"/>
    <w:rsid w:val="00390285"/>
    <w:rsid w:val="003B23E5"/>
    <w:rsid w:val="00414010"/>
    <w:rsid w:val="00416FC4"/>
    <w:rsid w:val="004254EE"/>
    <w:rsid w:val="00482D9A"/>
    <w:rsid w:val="004A7411"/>
    <w:rsid w:val="00522606"/>
    <w:rsid w:val="00530136"/>
    <w:rsid w:val="005559F1"/>
    <w:rsid w:val="0055772D"/>
    <w:rsid w:val="00581707"/>
    <w:rsid w:val="005B4955"/>
    <w:rsid w:val="005D6B95"/>
    <w:rsid w:val="005E0550"/>
    <w:rsid w:val="005E6108"/>
    <w:rsid w:val="006105B2"/>
    <w:rsid w:val="006112F3"/>
    <w:rsid w:val="00635CF2"/>
    <w:rsid w:val="00655FD9"/>
    <w:rsid w:val="00664D59"/>
    <w:rsid w:val="006A3083"/>
    <w:rsid w:val="006C1601"/>
    <w:rsid w:val="006E255B"/>
    <w:rsid w:val="00702EB3"/>
    <w:rsid w:val="007252BE"/>
    <w:rsid w:val="00734BF5"/>
    <w:rsid w:val="00763A45"/>
    <w:rsid w:val="00792CD9"/>
    <w:rsid w:val="00797283"/>
    <w:rsid w:val="007C6ECB"/>
    <w:rsid w:val="007D1137"/>
    <w:rsid w:val="007F0810"/>
    <w:rsid w:val="008072FB"/>
    <w:rsid w:val="008214C3"/>
    <w:rsid w:val="008366BD"/>
    <w:rsid w:val="0085104E"/>
    <w:rsid w:val="00870C4E"/>
    <w:rsid w:val="008A65F0"/>
    <w:rsid w:val="008C3559"/>
    <w:rsid w:val="008D1217"/>
    <w:rsid w:val="008D19C5"/>
    <w:rsid w:val="008D5C00"/>
    <w:rsid w:val="008E2A8E"/>
    <w:rsid w:val="008E386E"/>
    <w:rsid w:val="008E39A6"/>
    <w:rsid w:val="0090378F"/>
    <w:rsid w:val="009114FC"/>
    <w:rsid w:val="009525DB"/>
    <w:rsid w:val="009D4566"/>
    <w:rsid w:val="00A24554"/>
    <w:rsid w:val="00A92918"/>
    <w:rsid w:val="00AB189C"/>
    <w:rsid w:val="00AE121E"/>
    <w:rsid w:val="00AE44A7"/>
    <w:rsid w:val="00B07F07"/>
    <w:rsid w:val="00B11907"/>
    <w:rsid w:val="00B15118"/>
    <w:rsid w:val="00B816B1"/>
    <w:rsid w:val="00B92462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F650D"/>
    <w:rsid w:val="00D12EE6"/>
    <w:rsid w:val="00D3130D"/>
    <w:rsid w:val="00D34983"/>
    <w:rsid w:val="00D3697E"/>
    <w:rsid w:val="00D51F81"/>
    <w:rsid w:val="00DC5EBE"/>
    <w:rsid w:val="00DE5BC5"/>
    <w:rsid w:val="00DF3AF9"/>
    <w:rsid w:val="00E20F3A"/>
    <w:rsid w:val="00E24188"/>
    <w:rsid w:val="00E26CB8"/>
    <w:rsid w:val="00E56AD0"/>
    <w:rsid w:val="00E7095C"/>
    <w:rsid w:val="00E83A63"/>
    <w:rsid w:val="00E876F4"/>
    <w:rsid w:val="00E97562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6442"/>
    <w:rsid w:val="00F55F0E"/>
    <w:rsid w:val="00F602CB"/>
    <w:rsid w:val="00F8415F"/>
    <w:rsid w:val="00FB20C6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i-europe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Notebook</cp:lastModifiedBy>
  <cp:revision>2</cp:revision>
  <dcterms:created xsi:type="dcterms:W3CDTF">2021-01-04T12:30:00Z</dcterms:created>
  <dcterms:modified xsi:type="dcterms:W3CDTF">2021-01-04T12:30:00Z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